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86" w:rsidRDefault="00D673D4" w:rsidP="00D6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673D4">
        <w:rPr>
          <w:rFonts w:ascii="Times New Roman" w:hAnsi="Times New Roman" w:cs="Times New Roman"/>
          <w:sz w:val="40"/>
          <w:szCs w:val="40"/>
        </w:rPr>
        <w:t>Памятка</w:t>
      </w:r>
      <w:r w:rsidR="00455EE0">
        <w:rPr>
          <w:rFonts w:ascii="Times New Roman" w:hAnsi="Times New Roman" w:cs="Times New Roman"/>
          <w:sz w:val="40"/>
          <w:szCs w:val="40"/>
        </w:rPr>
        <w:t xml:space="preserve"> №</w:t>
      </w:r>
      <w:r w:rsidR="008C2BEF">
        <w:rPr>
          <w:rFonts w:ascii="Times New Roman" w:hAnsi="Times New Roman" w:cs="Times New Roman"/>
          <w:sz w:val="40"/>
          <w:szCs w:val="40"/>
        </w:rPr>
        <w:t xml:space="preserve"> 23</w:t>
      </w:r>
    </w:p>
    <w:p w:rsidR="00D673D4" w:rsidRDefault="00D673D4" w:rsidP="00B0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E0">
        <w:rPr>
          <w:rFonts w:ascii="Times New Roman" w:hAnsi="Times New Roman" w:cs="Times New Roman"/>
          <w:b/>
          <w:sz w:val="28"/>
          <w:szCs w:val="28"/>
        </w:rPr>
        <w:t>для изменения вида разрешенного использования</w:t>
      </w:r>
      <w:r w:rsidR="008E25E1" w:rsidRPr="00455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333" w:rsidRPr="005D4D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отсутствия </w:t>
      </w:r>
      <w:r w:rsidR="008E25E1" w:rsidRPr="005D4D3B">
        <w:rPr>
          <w:rFonts w:ascii="Times New Roman" w:hAnsi="Times New Roman" w:cs="Times New Roman"/>
          <w:b/>
          <w:sz w:val="28"/>
          <w:szCs w:val="28"/>
          <w:u w:val="single"/>
        </w:rPr>
        <w:t>утвержденных правил землепользования и застройки</w:t>
      </w:r>
      <w:r w:rsidR="008E25E1" w:rsidRPr="00455EE0">
        <w:rPr>
          <w:rFonts w:ascii="Times New Roman" w:hAnsi="Times New Roman" w:cs="Times New Roman"/>
          <w:b/>
          <w:sz w:val="28"/>
          <w:szCs w:val="28"/>
        </w:rPr>
        <w:t>.</w:t>
      </w:r>
    </w:p>
    <w:p w:rsidR="005E30F1" w:rsidRDefault="005E30F1" w:rsidP="00B0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A2" w:rsidRDefault="007542A2" w:rsidP="00B0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174D8A" w:rsidRPr="00867333" w:rsidRDefault="00174D8A" w:rsidP="008673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B07165" w:rsidRPr="00867333">
        <w:rPr>
          <w:rFonts w:ascii="Times New Roman" w:hAnsi="Times New Roman" w:cs="Times New Roman"/>
          <w:sz w:val="28"/>
          <w:szCs w:val="28"/>
        </w:rPr>
        <w:t>планируемый к</w:t>
      </w:r>
      <w:r w:rsidR="007E3071" w:rsidRPr="00867333">
        <w:rPr>
          <w:rFonts w:ascii="Times New Roman" w:hAnsi="Times New Roman" w:cs="Times New Roman"/>
          <w:sz w:val="28"/>
          <w:szCs w:val="28"/>
        </w:rPr>
        <w:t xml:space="preserve"> строительству объект не соответству</w:t>
      </w:r>
      <w:r w:rsidR="00B07165" w:rsidRPr="00867333">
        <w:rPr>
          <w:rFonts w:ascii="Times New Roman" w:hAnsi="Times New Roman" w:cs="Times New Roman"/>
          <w:sz w:val="28"/>
          <w:szCs w:val="28"/>
        </w:rPr>
        <w:t>ет</w:t>
      </w:r>
      <w:r w:rsidR="007E3071" w:rsidRPr="00867333">
        <w:rPr>
          <w:rFonts w:ascii="Times New Roman" w:hAnsi="Times New Roman" w:cs="Times New Roman"/>
          <w:sz w:val="28"/>
          <w:szCs w:val="28"/>
        </w:rPr>
        <w:t xml:space="preserve"> виду разрешенного использования земельного участка указанного в градостроительном плане земельного участка</w:t>
      </w:r>
      <w:r w:rsidR="001E4486" w:rsidRPr="00867333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56637">
        <w:rPr>
          <w:rFonts w:ascii="Times New Roman" w:hAnsi="Times New Roman" w:cs="Times New Roman"/>
          <w:sz w:val="28"/>
          <w:szCs w:val="28"/>
        </w:rPr>
        <w:t>2.2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 (в основных видах разрешительного использования)</w:t>
      </w:r>
      <w:bookmarkStart w:id="0" w:name="_GoBack"/>
      <w:bookmarkEnd w:id="0"/>
      <w:r w:rsidR="00867333" w:rsidRPr="00867333">
        <w:rPr>
          <w:rFonts w:ascii="Times New Roman" w:hAnsi="Times New Roman" w:cs="Times New Roman"/>
          <w:sz w:val="28"/>
          <w:szCs w:val="28"/>
        </w:rPr>
        <w:t>,</w:t>
      </w:r>
      <w:r w:rsidR="00B06994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7542A2" w:rsidRPr="00867333">
        <w:rPr>
          <w:rFonts w:ascii="Times New Roman" w:hAnsi="Times New Roman" w:cs="Times New Roman"/>
          <w:sz w:val="28"/>
          <w:szCs w:val="28"/>
        </w:rPr>
        <w:t xml:space="preserve">то </w:t>
      </w:r>
      <w:r w:rsidR="00867333">
        <w:rPr>
          <w:rFonts w:ascii="Times New Roman" w:hAnsi="Times New Roman" w:cs="Times New Roman"/>
          <w:sz w:val="28"/>
          <w:szCs w:val="28"/>
        </w:rPr>
        <w:t>Вам</w:t>
      </w:r>
      <w:r w:rsidR="007542A2" w:rsidRPr="00867333">
        <w:rPr>
          <w:rFonts w:ascii="Times New Roman" w:hAnsi="Times New Roman" w:cs="Times New Roman"/>
          <w:sz w:val="28"/>
          <w:szCs w:val="28"/>
        </w:rPr>
        <w:t xml:space="preserve"> необходимо изменить вид разрешенного использования.</w:t>
      </w:r>
    </w:p>
    <w:p w:rsidR="00240C8B" w:rsidRPr="00867333" w:rsidRDefault="00D673D4" w:rsidP="00867333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Для изменения вида разрешенного использования 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C000AE" w:rsidRPr="00867333">
        <w:rPr>
          <w:rFonts w:ascii="Times New Roman" w:hAnsi="Times New Roman" w:cs="Times New Roman"/>
          <w:sz w:val="28"/>
          <w:szCs w:val="28"/>
        </w:rPr>
        <w:t>правообладателю</w:t>
      </w:r>
      <w:r w:rsidRPr="0086733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40C8B" w:rsidRPr="00867333">
        <w:rPr>
          <w:rFonts w:ascii="Times New Roman" w:hAnsi="Times New Roman" w:cs="Times New Roman"/>
          <w:sz w:val="28"/>
          <w:szCs w:val="28"/>
        </w:rPr>
        <w:t>обратиться в администрацию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 муниципального района или городского округа</w:t>
      </w:r>
      <w:r w:rsidR="00240C8B" w:rsidRPr="00867333">
        <w:rPr>
          <w:rFonts w:ascii="Times New Roman" w:hAnsi="Times New Roman" w:cs="Times New Roman"/>
          <w:sz w:val="28"/>
          <w:szCs w:val="28"/>
        </w:rPr>
        <w:t xml:space="preserve"> в соответствии с их</w:t>
      </w:r>
      <w:r w:rsidR="00477506" w:rsidRPr="00867333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867333" w:rsidRPr="00867333">
        <w:rPr>
          <w:rFonts w:ascii="Times New Roman" w:hAnsi="Times New Roman" w:cs="Times New Roman"/>
          <w:sz w:val="28"/>
          <w:szCs w:val="28"/>
        </w:rPr>
        <w:t>.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867333" w:rsidRPr="00867333">
        <w:rPr>
          <w:rFonts w:ascii="Times New Roman" w:hAnsi="Times New Roman" w:cs="Times New Roman"/>
          <w:sz w:val="28"/>
          <w:szCs w:val="28"/>
        </w:rPr>
        <w:t>Р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ешение об изменении вида разрешенного использования принимается </w:t>
      </w:r>
      <w:r w:rsidR="008E25E1" w:rsidRPr="00867333">
        <w:rPr>
          <w:rFonts w:ascii="Times New Roman" w:hAnsi="Times New Roman" w:cs="Times New Roman"/>
          <w:sz w:val="28"/>
          <w:szCs w:val="28"/>
        </w:rPr>
        <w:t>с учетом результатов публичных слушаний</w:t>
      </w:r>
      <w:r w:rsidR="002455BE" w:rsidRPr="00867333">
        <w:rPr>
          <w:rFonts w:ascii="Times New Roman" w:hAnsi="Times New Roman" w:cs="Times New Roman"/>
          <w:sz w:val="28"/>
          <w:szCs w:val="28"/>
        </w:rPr>
        <w:t>*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7542A2" w:rsidRPr="00867333">
        <w:rPr>
          <w:rFonts w:ascii="Times New Roman" w:hAnsi="Times New Roman" w:cs="Times New Roman"/>
          <w:sz w:val="28"/>
          <w:szCs w:val="28"/>
        </w:rPr>
        <w:t>(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срок </w:t>
      </w:r>
      <w:r w:rsidR="007542A2" w:rsidRPr="0086733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7165" w:rsidRPr="00867333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7542A2" w:rsidRPr="00867333">
        <w:rPr>
          <w:rFonts w:ascii="Times New Roman" w:hAnsi="Times New Roman" w:cs="Times New Roman"/>
          <w:sz w:val="28"/>
          <w:szCs w:val="28"/>
        </w:rPr>
        <w:t>).</w:t>
      </w:r>
      <w:r w:rsidR="00AD318D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7542A2" w:rsidRPr="00867333">
        <w:rPr>
          <w:rFonts w:ascii="Times New Roman" w:hAnsi="Times New Roman" w:cs="Times New Roman"/>
          <w:sz w:val="28"/>
          <w:szCs w:val="28"/>
        </w:rPr>
        <w:t>К</w:t>
      </w:r>
      <w:r w:rsidR="00AD318D" w:rsidRPr="00867333">
        <w:rPr>
          <w:rFonts w:ascii="Times New Roman" w:hAnsi="Times New Roman" w:cs="Times New Roman"/>
          <w:sz w:val="28"/>
          <w:szCs w:val="28"/>
        </w:rPr>
        <w:t xml:space="preserve">онтактную информацию можно получить 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на сайтах муниципальных </w:t>
      </w:r>
      <w:r w:rsidR="007542A2" w:rsidRPr="00867333">
        <w:rPr>
          <w:rFonts w:ascii="Times New Roman" w:hAnsi="Times New Roman" w:cs="Times New Roman"/>
          <w:sz w:val="28"/>
          <w:szCs w:val="28"/>
        </w:rPr>
        <w:t>образований</w:t>
      </w:r>
      <w:r w:rsidR="00365CB1">
        <w:rPr>
          <w:rFonts w:ascii="Times New Roman" w:hAnsi="Times New Roman" w:cs="Times New Roman"/>
          <w:sz w:val="28"/>
          <w:szCs w:val="28"/>
        </w:rPr>
        <w:t>.</w:t>
      </w:r>
    </w:p>
    <w:p w:rsidR="00D13945" w:rsidRPr="00867333" w:rsidRDefault="00D13945" w:rsidP="00D1394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принятия решения Администрацией</w:t>
      </w:r>
      <w:r w:rsidRPr="0086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правообладателю (</w:t>
      </w:r>
      <w:r w:rsidRPr="005122CA">
        <w:rPr>
          <w:rFonts w:ascii="Times New Roman" w:hAnsi="Times New Roman" w:cs="Times New Roman"/>
          <w:sz w:val="28"/>
          <w:szCs w:val="28"/>
        </w:rPr>
        <w:t xml:space="preserve">если договор аренды до 5 лет - </w:t>
      </w:r>
      <w:r w:rsidR="005D4D3B">
        <w:rPr>
          <w:rFonts w:ascii="Times New Roman" w:hAnsi="Times New Roman" w:cs="Times New Roman"/>
          <w:sz w:val="28"/>
          <w:szCs w:val="28"/>
        </w:rPr>
        <w:t>арендодателю</w:t>
      </w:r>
      <w:r w:rsidRPr="005122CA">
        <w:rPr>
          <w:rFonts w:ascii="Times New Roman" w:hAnsi="Times New Roman" w:cs="Times New Roman"/>
          <w:sz w:val="28"/>
          <w:szCs w:val="28"/>
        </w:rPr>
        <w:t>, если договор аренды более 5 лет – арендатор</w:t>
      </w:r>
      <w:r>
        <w:rPr>
          <w:rFonts w:ascii="Times New Roman" w:hAnsi="Times New Roman" w:cs="Times New Roman"/>
          <w:sz w:val="28"/>
          <w:szCs w:val="28"/>
        </w:rPr>
        <w:t>у)</w:t>
      </w:r>
      <w:r w:rsidRPr="00867333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Государственный кадастр недвижимости, обратившись в любой территориальный отдел ФГБУ «Федеральная кадастровая палата Росреестра».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7333">
        <w:rPr>
          <w:rFonts w:ascii="Times New Roman" w:hAnsi="Times New Roman" w:cs="Times New Roman"/>
          <w:sz w:val="28"/>
          <w:szCs w:val="28"/>
        </w:rPr>
        <w:t xml:space="preserve">нформация размещена на сайте </w:t>
      </w:r>
      <w:hyperlink r:id="rId5" w:history="1">
        <w:r w:rsidRPr="00867333">
          <w:rPr>
            <w:rFonts w:ascii="Times New Roman" w:hAnsi="Times New Roman" w:cs="Times New Roman"/>
            <w:sz w:val="28"/>
            <w:szCs w:val="28"/>
          </w:rPr>
          <w:t>https://rosreestr.ru/site/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может быть получена по тел.:</w:t>
      </w:r>
      <w:r w:rsidRPr="0086733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67333">
          <w:rPr>
            <w:rFonts w:ascii="Times New Roman" w:hAnsi="Times New Roman" w:cs="Times New Roman"/>
            <w:sz w:val="28"/>
            <w:szCs w:val="28"/>
          </w:rPr>
          <w:t>8 (800) 100-34-34</w:t>
        </w:r>
      </w:hyperlink>
      <w:r w:rsidRPr="00867333">
        <w:rPr>
          <w:rFonts w:ascii="Times New Roman" w:hAnsi="Times New Roman" w:cs="Times New Roman"/>
          <w:sz w:val="28"/>
          <w:szCs w:val="28"/>
        </w:rPr>
        <w:t>.</w:t>
      </w:r>
    </w:p>
    <w:p w:rsidR="00520E93" w:rsidRPr="00867333" w:rsidRDefault="00867333" w:rsidP="00867333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20E93" w:rsidRPr="00867333">
        <w:rPr>
          <w:rFonts w:ascii="Times New Roman" w:hAnsi="Times New Roman" w:cs="Times New Roman"/>
          <w:sz w:val="28"/>
          <w:szCs w:val="28"/>
        </w:rPr>
        <w:t>земельн</w:t>
      </w:r>
      <w:r w:rsidRPr="00867333">
        <w:rPr>
          <w:rFonts w:ascii="Times New Roman" w:hAnsi="Times New Roman" w:cs="Times New Roman"/>
          <w:sz w:val="28"/>
          <w:szCs w:val="28"/>
        </w:rPr>
        <w:t>ый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867333">
        <w:rPr>
          <w:rFonts w:ascii="Times New Roman" w:hAnsi="Times New Roman" w:cs="Times New Roman"/>
          <w:sz w:val="28"/>
          <w:szCs w:val="28"/>
        </w:rPr>
        <w:t>о</w:t>
      </w:r>
      <w:r w:rsidR="00520E93" w:rsidRPr="00867333">
        <w:rPr>
          <w:rFonts w:ascii="Times New Roman" w:hAnsi="Times New Roman" w:cs="Times New Roman"/>
          <w:sz w:val="28"/>
          <w:szCs w:val="28"/>
        </w:rPr>
        <w:t>к пред</w:t>
      </w:r>
      <w:r w:rsidR="005D4D3B">
        <w:rPr>
          <w:rFonts w:ascii="Times New Roman" w:hAnsi="Times New Roman" w:cs="Times New Roman"/>
          <w:sz w:val="28"/>
          <w:szCs w:val="28"/>
        </w:rPr>
        <w:t>о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ставлен по договору аренды </w:t>
      </w:r>
      <w:r w:rsidR="00D13945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520E93" w:rsidRPr="00867333">
        <w:rPr>
          <w:rFonts w:ascii="Times New Roman" w:hAnsi="Times New Roman" w:cs="Times New Roman"/>
          <w:sz w:val="28"/>
          <w:szCs w:val="28"/>
        </w:rPr>
        <w:t>необходимо</w:t>
      </w:r>
      <w:r w:rsidR="00D13945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D13945">
        <w:rPr>
          <w:rFonts w:ascii="Times New Roman" w:hAnsi="Times New Roman" w:cs="Times New Roman"/>
          <w:sz w:val="28"/>
          <w:szCs w:val="28"/>
        </w:rPr>
        <w:t>с</w:t>
      </w:r>
      <w:r w:rsidR="00D13945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5D4D3B">
        <w:rPr>
          <w:rFonts w:ascii="Times New Roman" w:hAnsi="Times New Roman" w:cs="Times New Roman"/>
          <w:sz w:val="28"/>
          <w:szCs w:val="28"/>
        </w:rPr>
        <w:t>арендодателем</w:t>
      </w:r>
      <w:r w:rsidR="00D13945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D13945">
        <w:rPr>
          <w:rFonts w:ascii="Times New Roman" w:hAnsi="Times New Roman" w:cs="Times New Roman"/>
          <w:sz w:val="28"/>
          <w:szCs w:val="28"/>
        </w:rPr>
        <w:t>внести изменения в заключенный договор аренды.</w:t>
      </w:r>
    </w:p>
    <w:p w:rsidR="00B06994" w:rsidRPr="00867333" w:rsidRDefault="00A91AD0" w:rsidP="00867333">
      <w:pPr>
        <w:pStyle w:val="ConsPlusNormal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333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8673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AD0" w:rsidRPr="00867333" w:rsidRDefault="00B06994" w:rsidP="00867333">
      <w:pPr>
        <w:pStyle w:val="ConsPlusNormal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333">
        <w:rPr>
          <w:rFonts w:ascii="Times New Roman" w:hAnsi="Times New Roman" w:cs="Times New Roman"/>
          <w:sz w:val="24"/>
          <w:szCs w:val="24"/>
        </w:rPr>
        <w:t>В</w:t>
      </w:r>
      <w:r w:rsidR="00A91AD0" w:rsidRPr="00867333">
        <w:rPr>
          <w:rFonts w:ascii="Times New Roman" w:hAnsi="Times New Roman" w:cs="Times New Roman"/>
          <w:sz w:val="24"/>
          <w:szCs w:val="24"/>
        </w:rPr>
        <w:t>несение изменений в заключенный по результатам аукциона,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</w:t>
      </w:r>
      <w:r w:rsidRPr="00867333">
        <w:rPr>
          <w:rFonts w:ascii="Times New Roman" w:hAnsi="Times New Roman" w:cs="Times New Roman"/>
          <w:sz w:val="24"/>
          <w:szCs w:val="24"/>
        </w:rPr>
        <w:t>льного участка не допускается**;</w:t>
      </w:r>
    </w:p>
    <w:p w:rsidR="00B06994" w:rsidRPr="00867333" w:rsidRDefault="00B07165" w:rsidP="00867333">
      <w:pPr>
        <w:pStyle w:val="ConsPlusNormal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333">
        <w:rPr>
          <w:rFonts w:ascii="Times New Roman" w:hAnsi="Times New Roman" w:cs="Times New Roman"/>
          <w:sz w:val="24"/>
          <w:szCs w:val="24"/>
        </w:rPr>
        <w:t xml:space="preserve"> В случае наличия утвержденного проекта планировки территории, в границы которого входит рассматриваемый земельный участок</w:t>
      </w:r>
      <w:r w:rsidR="00E6744D" w:rsidRPr="00867333">
        <w:rPr>
          <w:rFonts w:ascii="Times New Roman" w:hAnsi="Times New Roman" w:cs="Times New Roman"/>
          <w:sz w:val="24"/>
          <w:szCs w:val="24"/>
        </w:rPr>
        <w:t>,</w:t>
      </w:r>
      <w:r w:rsidRPr="00867333">
        <w:rPr>
          <w:rFonts w:ascii="Times New Roman" w:hAnsi="Times New Roman" w:cs="Times New Roman"/>
          <w:sz w:val="24"/>
          <w:szCs w:val="24"/>
        </w:rPr>
        <w:t xml:space="preserve"> р</w:t>
      </w:r>
      <w:r w:rsidR="00B06994" w:rsidRPr="00867333">
        <w:rPr>
          <w:rFonts w:ascii="Times New Roman" w:hAnsi="Times New Roman" w:cs="Times New Roman"/>
          <w:sz w:val="24"/>
          <w:szCs w:val="24"/>
        </w:rPr>
        <w:t>азрешенное использование земельн</w:t>
      </w:r>
      <w:r w:rsidRPr="00867333">
        <w:rPr>
          <w:rFonts w:ascii="Times New Roman" w:hAnsi="Times New Roman" w:cs="Times New Roman"/>
          <w:sz w:val="24"/>
          <w:szCs w:val="24"/>
        </w:rPr>
        <w:t>ого</w:t>
      </w:r>
      <w:r w:rsidR="00B06994" w:rsidRPr="008673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867333">
        <w:rPr>
          <w:rFonts w:ascii="Times New Roman" w:hAnsi="Times New Roman" w:cs="Times New Roman"/>
          <w:sz w:val="24"/>
          <w:szCs w:val="24"/>
        </w:rPr>
        <w:t>а</w:t>
      </w:r>
      <w:r w:rsidR="00B06994" w:rsidRPr="00867333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 определяется в соответствии с проектом планировки территории, в границах которой расположены такие земельные участки и объекты капитального строительства***.</w:t>
      </w:r>
    </w:p>
    <w:p w:rsidR="00F702C3" w:rsidRDefault="00A91AD0" w:rsidP="00B06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*- </w:t>
      </w:r>
      <w:r w:rsidR="00F702C3" w:rsidRPr="00A91AD0">
        <w:rPr>
          <w:rFonts w:ascii="Times New Roman" w:hAnsi="Times New Roman" w:cs="Times New Roman"/>
          <w:sz w:val="20"/>
          <w:szCs w:val="20"/>
        </w:rPr>
        <w:t xml:space="preserve">п.3 </w:t>
      </w:r>
      <w:hyperlink r:id="rId7" w:anchor="dst100253" w:history="1">
        <w:r w:rsidR="00F702C3" w:rsidRPr="00A91AD0">
          <w:rPr>
            <w:rFonts w:ascii="Times New Roman" w:hAnsi="Times New Roman" w:cs="Times New Roman"/>
            <w:sz w:val="20"/>
            <w:szCs w:val="20"/>
          </w:rPr>
          <w:t>ч. 1 ст. 4</w:t>
        </w:r>
      </w:hyperlink>
      <w:r w:rsidR="00F702C3">
        <w:rPr>
          <w:rFonts w:ascii="Times New Roman" w:hAnsi="Times New Roman" w:cs="Times New Roman"/>
          <w:sz w:val="20"/>
          <w:szCs w:val="20"/>
        </w:rPr>
        <w:t xml:space="preserve"> Федерального закона от 29.12.2004 № 191-ФЗ 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02C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введении в действие градостроительного кодекса Российской Федерации</w:t>
      </w:r>
      <w:r w:rsidR="00F702C3">
        <w:rPr>
          <w:rFonts w:ascii="Times New Roman" w:hAnsi="Times New Roman" w:cs="Times New Roman"/>
          <w:sz w:val="20"/>
          <w:szCs w:val="20"/>
        </w:rPr>
        <w:t>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02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1AD0" w:rsidRDefault="00A91AD0" w:rsidP="00A91AD0">
      <w:pPr>
        <w:jc w:val="both"/>
        <w:rPr>
          <w:rFonts w:ascii="Times New Roman" w:hAnsi="Times New Roman" w:cs="Times New Roman"/>
          <w:sz w:val="20"/>
          <w:szCs w:val="20"/>
        </w:rPr>
      </w:pPr>
      <w:r w:rsidRPr="009B3E51">
        <w:rPr>
          <w:rFonts w:ascii="Times New Roman" w:hAnsi="Times New Roman" w:cs="Times New Roman"/>
          <w:sz w:val="20"/>
          <w:szCs w:val="20"/>
        </w:rPr>
        <w:t xml:space="preserve">**- </w:t>
      </w:r>
      <w:r w:rsidR="00C000AE" w:rsidRPr="009B3E51">
        <w:rPr>
          <w:rFonts w:ascii="Times New Roman" w:hAnsi="Times New Roman" w:cs="Times New Roman"/>
          <w:sz w:val="20"/>
          <w:szCs w:val="20"/>
        </w:rPr>
        <w:t>част</w:t>
      </w:r>
      <w:r w:rsidR="00F702C3">
        <w:rPr>
          <w:rFonts w:ascii="Times New Roman" w:hAnsi="Times New Roman" w:cs="Times New Roman"/>
          <w:sz w:val="20"/>
          <w:szCs w:val="20"/>
        </w:rPr>
        <w:t>ь</w:t>
      </w:r>
      <w:r w:rsidR="00C000AE" w:rsidRPr="009B3E51">
        <w:rPr>
          <w:rFonts w:ascii="Times New Roman" w:hAnsi="Times New Roman" w:cs="Times New Roman"/>
          <w:sz w:val="20"/>
          <w:szCs w:val="20"/>
        </w:rPr>
        <w:t xml:space="preserve"> 17 </w:t>
      </w:r>
      <w:r w:rsidRPr="009B3E51">
        <w:rPr>
          <w:rFonts w:ascii="Times New Roman" w:hAnsi="Times New Roman" w:cs="Times New Roman"/>
          <w:sz w:val="20"/>
          <w:szCs w:val="20"/>
        </w:rPr>
        <w:t>ст.39.8</w:t>
      </w:r>
      <w:r w:rsidR="00F702C3">
        <w:rPr>
          <w:rFonts w:ascii="Times New Roman" w:hAnsi="Times New Roman" w:cs="Times New Roman"/>
          <w:sz w:val="20"/>
          <w:szCs w:val="20"/>
        </w:rPr>
        <w:t xml:space="preserve"> З</w:t>
      </w:r>
      <w:r w:rsidR="00F702C3" w:rsidRPr="009B3E51">
        <w:rPr>
          <w:rFonts w:ascii="Times New Roman" w:hAnsi="Times New Roman" w:cs="Times New Roman"/>
          <w:sz w:val="20"/>
          <w:szCs w:val="20"/>
        </w:rPr>
        <w:t>емельн</w:t>
      </w:r>
      <w:r w:rsidR="00F702C3">
        <w:rPr>
          <w:rFonts w:ascii="Times New Roman" w:hAnsi="Times New Roman" w:cs="Times New Roman"/>
          <w:sz w:val="20"/>
          <w:szCs w:val="20"/>
        </w:rPr>
        <w:t>ого</w:t>
      </w:r>
      <w:r w:rsidR="00F702C3" w:rsidRPr="009B3E51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F702C3">
        <w:rPr>
          <w:rFonts w:ascii="Times New Roman" w:hAnsi="Times New Roman" w:cs="Times New Roman"/>
          <w:sz w:val="20"/>
          <w:szCs w:val="20"/>
        </w:rPr>
        <w:t>а</w:t>
      </w:r>
      <w:r w:rsidR="00F702C3" w:rsidRPr="009B3E51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9B3E51">
        <w:rPr>
          <w:rFonts w:ascii="Times New Roman" w:hAnsi="Times New Roman" w:cs="Times New Roman"/>
          <w:sz w:val="20"/>
          <w:szCs w:val="20"/>
        </w:rPr>
        <w:t xml:space="preserve"> от 25.10.2001 N 136-ФЗ.</w:t>
      </w:r>
    </w:p>
    <w:p w:rsidR="00B06994" w:rsidRDefault="00B06994" w:rsidP="00B06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***- </w:t>
      </w:r>
      <w:r w:rsidRPr="00A91AD0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91AD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anchor="dst100253" w:history="1">
        <w:r w:rsidRPr="00A91AD0">
          <w:rPr>
            <w:rFonts w:ascii="Times New Roman" w:hAnsi="Times New Roman" w:cs="Times New Roman"/>
            <w:sz w:val="20"/>
            <w:szCs w:val="20"/>
          </w:rPr>
          <w:t>ч. 1 ст.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29.12.2004 № 191-ФЗ « О введении в действие градостроительного кодекса Российской Федерации».  </w:t>
      </w:r>
    </w:p>
    <w:p w:rsidR="00D367B7" w:rsidRDefault="00D367B7" w:rsidP="00B06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367B7" w:rsidSect="0086733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DE2"/>
    <w:multiLevelType w:val="hybridMultilevel"/>
    <w:tmpl w:val="E0F81656"/>
    <w:lvl w:ilvl="0" w:tplc="9D900B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4F1"/>
    <w:multiLevelType w:val="hybridMultilevel"/>
    <w:tmpl w:val="9086D624"/>
    <w:lvl w:ilvl="0" w:tplc="CE96F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39F"/>
    <w:multiLevelType w:val="hybridMultilevel"/>
    <w:tmpl w:val="6E6EE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006"/>
    <w:multiLevelType w:val="hybridMultilevel"/>
    <w:tmpl w:val="E758D1F8"/>
    <w:lvl w:ilvl="0" w:tplc="B8CA8E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987"/>
    <w:multiLevelType w:val="hybridMultilevel"/>
    <w:tmpl w:val="AEA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2B07"/>
    <w:multiLevelType w:val="hybridMultilevel"/>
    <w:tmpl w:val="E550B0A4"/>
    <w:lvl w:ilvl="0" w:tplc="DBE8F3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9E42B3"/>
    <w:multiLevelType w:val="hybridMultilevel"/>
    <w:tmpl w:val="105046C4"/>
    <w:lvl w:ilvl="0" w:tplc="7E98F4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7EBA"/>
    <w:multiLevelType w:val="hybridMultilevel"/>
    <w:tmpl w:val="99F00A2C"/>
    <w:lvl w:ilvl="0" w:tplc="6C4C2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D4"/>
    <w:rsid w:val="000544D2"/>
    <w:rsid w:val="0008671A"/>
    <w:rsid w:val="000E6233"/>
    <w:rsid w:val="00174D8A"/>
    <w:rsid w:val="00190970"/>
    <w:rsid w:val="001E4486"/>
    <w:rsid w:val="00240C8B"/>
    <w:rsid w:val="002455BE"/>
    <w:rsid w:val="00281495"/>
    <w:rsid w:val="002D7CB1"/>
    <w:rsid w:val="002F0FA2"/>
    <w:rsid w:val="00365CB1"/>
    <w:rsid w:val="00366055"/>
    <w:rsid w:val="00455EE0"/>
    <w:rsid w:val="00477506"/>
    <w:rsid w:val="00482872"/>
    <w:rsid w:val="004967D4"/>
    <w:rsid w:val="004B1180"/>
    <w:rsid w:val="004F3E15"/>
    <w:rsid w:val="005122CA"/>
    <w:rsid w:val="00512857"/>
    <w:rsid w:val="00520E93"/>
    <w:rsid w:val="00553D57"/>
    <w:rsid w:val="00556C49"/>
    <w:rsid w:val="005C2530"/>
    <w:rsid w:val="005C4911"/>
    <w:rsid w:val="005D4D3B"/>
    <w:rsid w:val="005E30F1"/>
    <w:rsid w:val="005F4969"/>
    <w:rsid w:val="00600C6D"/>
    <w:rsid w:val="0061444A"/>
    <w:rsid w:val="00614E2C"/>
    <w:rsid w:val="006336DB"/>
    <w:rsid w:val="00660B3D"/>
    <w:rsid w:val="006E653D"/>
    <w:rsid w:val="006F48D0"/>
    <w:rsid w:val="00715167"/>
    <w:rsid w:val="00751B47"/>
    <w:rsid w:val="0075211A"/>
    <w:rsid w:val="007542A2"/>
    <w:rsid w:val="00784121"/>
    <w:rsid w:val="007B4AB7"/>
    <w:rsid w:val="007C7012"/>
    <w:rsid w:val="007D5B1C"/>
    <w:rsid w:val="007E3071"/>
    <w:rsid w:val="00803992"/>
    <w:rsid w:val="00816D4E"/>
    <w:rsid w:val="00825CFD"/>
    <w:rsid w:val="0084288B"/>
    <w:rsid w:val="00867333"/>
    <w:rsid w:val="008B2594"/>
    <w:rsid w:val="008C2BEF"/>
    <w:rsid w:val="008E25E1"/>
    <w:rsid w:val="0094690B"/>
    <w:rsid w:val="00985F68"/>
    <w:rsid w:val="009B3E51"/>
    <w:rsid w:val="00A71C1A"/>
    <w:rsid w:val="00A74F0F"/>
    <w:rsid w:val="00A91AD0"/>
    <w:rsid w:val="00AD318D"/>
    <w:rsid w:val="00AD4646"/>
    <w:rsid w:val="00B06994"/>
    <w:rsid w:val="00B07165"/>
    <w:rsid w:val="00B56637"/>
    <w:rsid w:val="00B73EEB"/>
    <w:rsid w:val="00B97286"/>
    <w:rsid w:val="00BD6AF9"/>
    <w:rsid w:val="00BE7ACF"/>
    <w:rsid w:val="00C000AE"/>
    <w:rsid w:val="00D13945"/>
    <w:rsid w:val="00D34964"/>
    <w:rsid w:val="00D367B7"/>
    <w:rsid w:val="00D673D4"/>
    <w:rsid w:val="00DD1841"/>
    <w:rsid w:val="00E11B1A"/>
    <w:rsid w:val="00E520FD"/>
    <w:rsid w:val="00E5297A"/>
    <w:rsid w:val="00E6744D"/>
    <w:rsid w:val="00E72F55"/>
    <w:rsid w:val="00EB3C2A"/>
    <w:rsid w:val="00F01A60"/>
    <w:rsid w:val="00F702C3"/>
    <w:rsid w:val="00FB691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5097-320F-4D9B-A63B-0DAC6E7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C8B"/>
  </w:style>
  <w:style w:type="paragraph" w:customStyle="1" w:styleId="ConsPlusNormal">
    <w:name w:val="ConsPlusNormal"/>
    <w:rsid w:val="00240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A91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A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D18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18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18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18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1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15/ad890e68b83c920baeae9bb9fdc9b94feb1af0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15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kype:88001003434?call" TargetMode="External"/><Relationship Id="rId5" Type="http://schemas.openxmlformats.org/officeDocument/2006/relationships/hyperlink" Target="https://rosreestr.ru/si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 Павел Николаевич</dc:creator>
  <cp:lastModifiedBy>Волощук Юлия Олеговна</cp:lastModifiedBy>
  <cp:revision>8</cp:revision>
  <cp:lastPrinted>2016-07-25T11:07:00Z</cp:lastPrinted>
  <dcterms:created xsi:type="dcterms:W3CDTF">2016-08-01T10:11:00Z</dcterms:created>
  <dcterms:modified xsi:type="dcterms:W3CDTF">2017-07-26T12:28:00Z</dcterms:modified>
</cp:coreProperties>
</file>